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64.26.007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«Центральный», Саратовская область, г. Саратов, ул. им. Пугачева Е.И., зд. 179а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с. Дивное, Ставропольский край, с. Дивное, ул. Вокзальная, д.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Светлоградская автостанция, Ставропольский край, г. Светлоград, ул. Комсомольская, д. 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Казачья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Дорожников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С.М.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П.О.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 - Золотаревка - 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Благодатное»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Летняя Ставка - Кучерла»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Благодарный – Буденновск»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Благодатное"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 - Золотаревка - 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П.О.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С.М.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Романенко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Аткарская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24.09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